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องค์การบริหารส่วนตำบลป่ากลาง อำเภอปัว จังหวัดน่าน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ผู้ใดประสงค์ขอต่ออายุใบอนุญาตจำหน่ายสินค้าในที่หรือทางสาธารณะ จะต้องยื่นขอต่ออายุใบอนุญาตต่อเจ้าพนักงานท้องถิ่นหรือเจ้าหน้าที่ที่รับผิดชอบ ภายใน..15..... วัน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(2) สภาพสุขลักษณะของสถานประกอบการต้องถูกต้องตามหลักเกณฑ์ (ตามข้อกำหนดของท้องถิ่น)</w:t>
        <w:br/>
        <w:t xml:space="preserve"/>
        <w:br/>
        <w:t xml:space="preserve"/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สำนักงานปลัดองค์การบริหารส่วนตำบลป่ากลาง อำเภอปัว จังหวัดน่าน/ติดต่อด้วยตนเอง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ผู้ขอรับใบอนุญาตยื่นคำขอต่ออายุใบอนุญาตจำหน่ายสินค้าในที่หรือทางสาธารณะ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(สำนักงานปลัดองค์การบริหารส่วนตำบลป่ากลาง อำเภอปัว จังหวัดน่าน)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องค์การบริหารส่วนตำบลป่ากลาง อำเภอปัว จังหวัดน่าน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(สำนักงานปลัดองค์การบริหารส่วนตำบลป่ากลาง อำเภอปัว จังหวัดน่าน)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องค์การบริหารส่วนตำบลป่ากลาง อำเภอปัว จังหวัดน่าน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สำนักงานปลัดองค์การบริหารส่นตำบลป่ากลาง อำเภอปัว จังหวัดน่าน</w:t>
              <w:br/>
              <w:t xml:space="preserve"/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องค์การบริหารส่วนตำบลป่ากลาง อำเภอปัว จังหวัดน่าน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จำหน่ายสินค้าในที่หรือทางสาธารณะ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(สำนักงานปลัดองค์การบริหารส่วนตำบลป่ากลาง อำเภอปัว จังหวัดน่าน)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องค์การบริหารส่วนตำบลป่ากลาง อำเภอปัว จังหวัดน่าน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(กองคลัง องค์การบริหารส่วนตำบลป่ากลาง อำเภอปัว จังหวัดน่าน)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องค์การบริหารส่วนตำบลป่ากลาง อำเภอปัว จังหวัดน่าน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(รับรองเอกสารต่อหน้าเจ้าหน้าที่)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(รับรองเอกสารต่อหน้าเจ้าหน้าที่)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แผนที่สังเขปแสดงที่ตั้งจำหน่ายสินค้า (กรณีเร่ขายไม่ต้องมีแผนที่)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ใบรับรองแพทย์ของผู้ขอรับใบอนุญาต และผู้ช่วยจำหน่ายอาหาร หรือเอกสารหลักฐานที่แสดงว่าผ่านการอบรมหลักสูตรสุขภิบาลอาหาร (กรณีจำหน่ายสินค้าประเภทอาหาร)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   อัตราค่าธรรมเนียมต่ออายุใบอนุญาตจำหน่ายสินค้าในที่หรือทางสาธารณะ จำหน่ายโดยลักษณะวิธีการจัดวางสินค้าในที่หนึ่งที่ใดเป็นปกติ ฉบับละ </w:t>
              <w:br/>
              <w:t xml:space="preserve">    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จำหน่ายโดยลักษณะการเร่ขาย ฉบับละ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สำนักงานปลัดองค์การบริหารส่วนตำบลป่ากลาง อำเภอปัว จังหวัดน่าน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(โทร.054-792443 เวปไซด์ www.paklang.go.th)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ให้เป็นไปตามข้อกำหนดของท้องถิ่น)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การขอต่ออายุใบอนุญาตจำหน่ายสินค้าในที่หรือทางสาธารณะองค์การบริหารส่วนตำบลป่ากลาง อำเภอปัว จังหวัดน่าน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